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8B366" w14:textId="77777777" w:rsidR="00145EA4" w:rsidRDefault="00D04B4A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Indian Institute of Technology Jodhpur</w:t>
      </w:r>
    </w:p>
    <w:p w14:paraId="36473104" w14:textId="324456C3" w:rsidR="00145EA4" w:rsidRDefault="00D04B4A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Office of International Relations and Outreach</w:t>
      </w:r>
    </w:p>
    <w:p w14:paraId="64303294" w14:textId="54A8583B" w:rsidR="00145EA4" w:rsidRDefault="00D04B4A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Form No.: </w:t>
      </w:r>
      <w:r w:rsidR="00BF208A">
        <w:rPr>
          <w:rFonts w:ascii="Book Antiqua" w:eastAsia="Book Antiqua" w:hAnsi="Book Antiqua" w:cs="Book Antiqua"/>
          <w:b/>
          <w:sz w:val="22"/>
          <w:szCs w:val="22"/>
        </w:rPr>
        <w:t>Project/</w:t>
      </w:r>
      <w:r>
        <w:rPr>
          <w:rFonts w:ascii="Book Antiqua" w:eastAsia="Book Antiqua" w:hAnsi="Book Antiqua" w:cs="Book Antiqua"/>
          <w:b/>
          <w:sz w:val="22"/>
          <w:szCs w:val="22"/>
        </w:rPr>
        <w:t>IRO-03</w:t>
      </w:r>
    </w:p>
    <w:p w14:paraId="28114696" w14:textId="77777777" w:rsidR="00145EA4" w:rsidRDefault="00145EA4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14:paraId="39CDB4C5" w14:textId="77777777" w:rsidR="00145EA4" w:rsidRDefault="00D04B4A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Fund Approval for Procurement</w:t>
      </w:r>
    </w:p>
    <w:tbl>
      <w:tblPr>
        <w:tblStyle w:val="a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655"/>
        <w:gridCol w:w="3015"/>
        <w:gridCol w:w="915"/>
        <w:gridCol w:w="180"/>
        <w:gridCol w:w="2100"/>
      </w:tblGrid>
      <w:tr w:rsidR="0080036B" w14:paraId="57E7E34E" w14:textId="182107F1" w:rsidTr="0080036B">
        <w:tc>
          <w:tcPr>
            <w:tcW w:w="495" w:type="dxa"/>
          </w:tcPr>
          <w:p w14:paraId="239CBFF6" w14:textId="77777777" w:rsidR="0080036B" w:rsidRDefault="0080036B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1</w:t>
            </w:r>
          </w:p>
        </w:tc>
        <w:tc>
          <w:tcPr>
            <w:tcW w:w="2655" w:type="dxa"/>
          </w:tcPr>
          <w:p w14:paraId="4F7D0467" w14:textId="77777777" w:rsidR="0080036B" w:rsidRDefault="0080036B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Name of PI</w:t>
            </w:r>
          </w:p>
        </w:tc>
        <w:tc>
          <w:tcPr>
            <w:tcW w:w="3930" w:type="dxa"/>
            <w:gridSpan w:val="2"/>
            <w:tcBorders>
              <w:right w:val="single" w:sz="4" w:space="0" w:color="auto"/>
            </w:tcBorders>
          </w:tcPr>
          <w:p w14:paraId="0A1EBA90" w14:textId="77777777" w:rsidR="0080036B" w:rsidRDefault="0080036B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</w:tcPr>
          <w:p w14:paraId="463A5595" w14:textId="7CF627A4" w:rsidR="0080036B" w:rsidRDefault="0080036B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PF No:</w:t>
            </w:r>
          </w:p>
        </w:tc>
      </w:tr>
      <w:tr w:rsidR="00145EA4" w14:paraId="05483A7A" w14:textId="77777777">
        <w:tc>
          <w:tcPr>
            <w:tcW w:w="495" w:type="dxa"/>
          </w:tcPr>
          <w:p w14:paraId="7607FBA1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2</w:t>
            </w:r>
          </w:p>
        </w:tc>
        <w:tc>
          <w:tcPr>
            <w:tcW w:w="2655" w:type="dxa"/>
          </w:tcPr>
          <w:p w14:paraId="2B4D3697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Project Title</w:t>
            </w:r>
          </w:p>
        </w:tc>
        <w:tc>
          <w:tcPr>
            <w:tcW w:w="6210" w:type="dxa"/>
            <w:gridSpan w:val="4"/>
          </w:tcPr>
          <w:p w14:paraId="4C34164C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19ED2CCA" w14:textId="77777777">
        <w:tc>
          <w:tcPr>
            <w:tcW w:w="495" w:type="dxa"/>
          </w:tcPr>
          <w:p w14:paraId="3EF81E21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3</w:t>
            </w:r>
          </w:p>
        </w:tc>
        <w:tc>
          <w:tcPr>
            <w:tcW w:w="2655" w:type="dxa"/>
          </w:tcPr>
          <w:p w14:paraId="4FA8C096" w14:textId="360D1053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IRO Project No.</w:t>
            </w:r>
          </w:p>
        </w:tc>
        <w:tc>
          <w:tcPr>
            <w:tcW w:w="6210" w:type="dxa"/>
            <w:gridSpan w:val="4"/>
          </w:tcPr>
          <w:p w14:paraId="17F12A37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26DF8478" w14:textId="77777777">
        <w:tc>
          <w:tcPr>
            <w:tcW w:w="9360" w:type="dxa"/>
            <w:gridSpan w:val="6"/>
          </w:tcPr>
          <w:p w14:paraId="3ADC0CB0" w14:textId="77777777" w:rsidR="00145EA4" w:rsidRDefault="00D04B4A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Lists of Items</w:t>
            </w:r>
          </w:p>
        </w:tc>
      </w:tr>
      <w:tr w:rsidR="00145EA4" w14:paraId="22B2FCE6" w14:textId="77777777">
        <w:trPr>
          <w:trHeight w:val="944"/>
        </w:trPr>
        <w:tc>
          <w:tcPr>
            <w:tcW w:w="3150" w:type="dxa"/>
            <w:gridSpan w:val="2"/>
            <w:vMerge w:val="restart"/>
          </w:tcPr>
          <w:p w14:paraId="67E9C2D6" w14:textId="77777777" w:rsidR="00145EA4" w:rsidRDefault="00145EA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0DE48461" w14:textId="77777777" w:rsidR="00145EA4" w:rsidRDefault="00145EA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12B741A7" w14:textId="77777777" w:rsidR="00145EA4" w:rsidRDefault="00145EA4">
            <w:pPr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02642A9C" w14:textId="77777777" w:rsidR="00D04B4A" w:rsidRDefault="00D04B4A" w:rsidP="00D04B4A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Recurring Items</w:t>
            </w: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(R)</w:t>
            </w:r>
          </w:p>
          <w:p w14:paraId="57C34D1E" w14:textId="77777777" w:rsidR="00D04B4A" w:rsidRDefault="00D04B4A" w:rsidP="00D04B4A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{Consumable/</w:t>
            </w:r>
          </w:p>
          <w:p w14:paraId="7A72610F" w14:textId="77777777" w:rsidR="00D04B4A" w:rsidRDefault="00D04B4A" w:rsidP="00D04B4A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Contingency/Travel/</w:t>
            </w:r>
          </w:p>
          <w:p w14:paraId="11027DDB" w14:textId="77777777" w:rsidR="00D04B4A" w:rsidRDefault="00D04B4A" w:rsidP="00D04B4A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Miscellaneous/</w:t>
            </w:r>
          </w:p>
          <w:p w14:paraId="27A2E259" w14:textId="77777777" w:rsidR="00D04B4A" w:rsidRDefault="00D04B4A" w:rsidP="00D04B4A">
            <w:pPr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Any other please specify}</w:t>
            </w:r>
          </w:p>
          <w:p w14:paraId="0C5362DA" w14:textId="2585358D" w:rsidR="00145EA4" w:rsidRDefault="00145EA4">
            <w:pPr>
              <w:tabs>
                <w:tab w:val="left" w:pos="3450"/>
              </w:tabs>
              <w:jc w:val="center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015" w:type="dxa"/>
          </w:tcPr>
          <w:p w14:paraId="7603F4FF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Item Name </w:t>
            </w:r>
          </w:p>
        </w:tc>
        <w:tc>
          <w:tcPr>
            <w:tcW w:w="1095" w:type="dxa"/>
            <w:gridSpan w:val="2"/>
          </w:tcPr>
          <w:p w14:paraId="10DAD67F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Quantity </w:t>
            </w:r>
          </w:p>
        </w:tc>
        <w:tc>
          <w:tcPr>
            <w:tcW w:w="2100" w:type="dxa"/>
          </w:tcPr>
          <w:p w14:paraId="3663835B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Estimated Cost (Inclusive of all taxes and charges)</w:t>
            </w:r>
          </w:p>
        </w:tc>
      </w:tr>
      <w:tr w:rsidR="00145EA4" w14:paraId="19740CA9" w14:textId="77777777">
        <w:tc>
          <w:tcPr>
            <w:tcW w:w="3150" w:type="dxa"/>
            <w:gridSpan w:val="2"/>
            <w:vMerge/>
          </w:tcPr>
          <w:p w14:paraId="479CB7EE" w14:textId="77777777" w:rsidR="00145EA4" w:rsidRDefault="0014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015" w:type="dxa"/>
          </w:tcPr>
          <w:p w14:paraId="6248FE06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095" w:type="dxa"/>
            <w:gridSpan w:val="2"/>
          </w:tcPr>
          <w:p w14:paraId="254620D8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100" w:type="dxa"/>
          </w:tcPr>
          <w:p w14:paraId="0E66D131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4BF60949" w14:textId="77777777">
        <w:tc>
          <w:tcPr>
            <w:tcW w:w="3150" w:type="dxa"/>
            <w:gridSpan w:val="2"/>
            <w:vMerge/>
          </w:tcPr>
          <w:p w14:paraId="14166A4B" w14:textId="77777777" w:rsidR="00145EA4" w:rsidRDefault="0014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015" w:type="dxa"/>
          </w:tcPr>
          <w:p w14:paraId="3AF869E2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095" w:type="dxa"/>
            <w:gridSpan w:val="2"/>
          </w:tcPr>
          <w:p w14:paraId="6702C423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100" w:type="dxa"/>
          </w:tcPr>
          <w:p w14:paraId="702B6607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40DAA550" w14:textId="77777777">
        <w:tc>
          <w:tcPr>
            <w:tcW w:w="3150" w:type="dxa"/>
            <w:gridSpan w:val="2"/>
            <w:vMerge/>
          </w:tcPr>
          <w:p w14:paraId="38CF2158" w14:textId="77777777" w:rsidR="00145EA4" w:rsidRDefault="0014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3015" w:type="dxa"/>
          </w:tcPr>
          <w:p w14:paraId="7D3EEF0D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1095" w:type="dxa"/>
            <w:gridSpan w:val="2"/>
          </w:tcPr>
          <w:p w14:paraId="7265CDDD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2100" w:type="dxa"/>
          </w:tcPr>
          <w:p w14:paraId="46979923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7E539709" w14:textId="77777777">
        <w:tc>
          <w:tcPr>
            <w:tcW w:w="3150" w:type="dxa"/>
            <w:gridSpan w:val="2"/>
            <w:vMerge/>
          </w:tcPr>
          <w:p w14:paraId="1F04C07C" w14:textId="77777777" w:rsidR="00145EA4" w:rsidRDefault="00145E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  <w:tc>
          <w:tcPr>
            <w:tcW w:w="4110" w:type="dxa"/>
            <w:gridSpan w:val="3"/>
          </w:tcPr>
          <w:p w14:paraId="14592765" w14:textId="731785CD" w:rsidR="00145EA4" w:rsidRDefault="00D04B4A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Total</w:t>
            </w:r>
          </w:p>
        </w:tc>
        <w:tc>
          <w:tcPr>
            <w:tcW w:w="2100" w:type="dxa"/>
          </w:tcPr>
          <w:p w14:paraId="3B491912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31C3E0BB" w14:textId="77777777">
        <w:tc>
          <w:tcPr>
            <w:tcW w:w="7260" w:type="dxa"/>
            <w:gridSpan w:val="5"/>
            <w:vAlign w:val="center"/>
          </w:tcPr>
          <w:p w14:paraId="05F23126" w14:textId="2B0CA091" w:rsidR="00145EA4" w:rsidRDefault="00D04B4A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Total</w:t>
            </w:r>
          </w:p>
        </w:tc>
        <w:tc>
          <w:tcPr>
            <w:tcW w:w="2100" w:type="dxa"/>
          </w:tcPr>
          <w:p w14:paraId="375422B2" w14:textId="77777777" w:rsidR="00145EA4" w:rsidRDefault="00145EA4">
            <w:pPr>
              <w:tabs>
                <w:tab w:val="left" w:pos="3450"/>
              </w:tabs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</w:tc>
      </w:tr>
      <w:tr w:rsidR="00145EA4" w14:paraId="467C9BD6" w14:textId="77777777">
        <w:trPr>
          <w:trHeight w:val="3673"/>
        </w:trPr>
        <w:tc>
          <w:tcPr>
            <w:tcW w:w="9360" w:type="dxa"/>
            <w:gridSpan w:val="6"/>
          </w:tcPr>
          <w:p w14:paraId="42912626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Committee composition:</w:t>
            </w:r>
          </w:p>
          <w:p w14:paraId="55714CD4" w14:textId="77777777" w:rsidR="00145EA4" w:rsidRDefault="00D04B4A">
            <w:pPr>
              <w:numPr>
                <w:ilvl w:val="0"/>
                <w:numId w:val="2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Procurement for items costing above Rs. 25,000/- (below committee)</w:t>
            </w:r>
          </w:p>
          <w:p w14:paraId="769D56BA" w14:textId="77777777" w:rsidR="00145EA4" w:rsidRDefault="00D04B4A">
            <w:pPr>
              <w:numPr>
                <w:ilvl w:val="0"/>
                <w:numId w:val="3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Member I:</w:t>
            </w:r>
          </w:p>
          <w:p w14:paraId="0D150520" w14:textId="77777777" w:rsidR="00145EA4" w:rsidRDefault="00D04B4A">
            <w:pPr>
              <w:numPr>
                <w:ilvl w:val="0"/>
                <w:numId w:val="3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Member II:</w:t>
            </w:r>
          </w:p>
          <w:p w14:paraId="7A72514C" w14:textId="77777777" w:rsidR="00145EA4" w:rsidRDefault="00D04B4A">
            <w:pPr>
              <w:numPr>
                <w:ilvl w:val="0"/>
                <w:numId w:val="3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Member III:</w:t>
            </w:r>
          </w:p>
          <w:p w14:paraId="0EA5C50D" w14:textId="77777777" w:rsidR="00145EA4" w:rsidRDefault="00145EA4">
            <w:pPr>
              <w:ind w:left="720"/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088541B1" w14:textId="77777777" w:rsidR="00145EA4" w:rsidRDefault="00D04B4A">
            <w:pPr>
              <w:numPr>
                <w:ilvl w:val="0"/>
                <w:numId w:val="2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Procurement for items costing above Rs. 2.5 Lakhs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(the following members in addition to above three members as mentioned in A)</w:t>
            </w:r>
          </w:p>
          <w:p w14:paraId="7B35DF17" w14:textId="77777777" w:rsidR="00145EA4" w:rsidRDefault="00D04B4A">
            <w:pPr>
              <w:numPr>
                <w:ilvl w:val="0"/>
                <w:numId w:val="3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AR/ DR SPS</w:t>
            </w:r>
          </w:p>
          <w:p w14:paraId="5CBC739C" w14:textId="77777777" w:rsidR="00145EA4" w:rsidRDefault="00D04B4A">
            <w:pPr>
              <w:numPr>
                <w:ilvl w:val="0"/>
                <w:numId w:val="3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AR/ DR R&amp;D</w:t>
            </w:r>
          </w:p>
          <w:p w14:paraId="44AC040F" w14:textId="77777777" w:rsidR="00145EA4" w:rsidRDefault="00145EA4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16248BDE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Declaration:</w:t>
            </w:r>
          </w:p>
          <w:p w14:paraId="13168404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a) I have taken consent from all members of PFC. </w:t>
            </w:r>
          </w:p>
          <w:p w14:paraId="61D3420D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b) Proposed items of procurement are in line with the sanctioned order of the funding agency.  </w:t>
            </w:r>
          </w:p>
          <w:p w14:paraId="0099DA32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c) Procurements will be made as per the Institute procurement rules.</w:t>
            </w:r>
          </w:p>
          <w:p w14:paraId="2954721A" w14:textId="77777777" w:rsidR="00145EA4" w:rsidRDefault="00145EA4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</w:p>
          <w:p w14:paraId="27AA234B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Note: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As per Circular no. IITJ/DIR/2019-20/01 dated 28 September 2019, Pre Audit is required in the following purchase </w:t>
            </w:r>
            <w:proofErr w:type="gramStart"/>
            <w:r>
              <w:rPr>
                <w:rFonts w:ascii="Book Antiqua" w:eastAsia="Book Antiqua" w:hAnsi="Book Antiqua" w:cs="Book Antiqua"/>
                <w:sz w:val="22"/>
                <w:szCs w:val="22"/>
              </w:rPr>
              <w:t>cases :</w:t>
            </w:r>
            <w:proofErr w:type="gramEnd"/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</w:t>
            </w:r>
          </w:p>
          <w:p w14:paraId="4518BD0A" w14:textId="77777777" w:rsidR="00145EA4" w:rsidRDefault="00D04B4A">
            <w:pPr>
              <w:numPr>
                <w:ilvl w:val="0"/>
                <w:numId w:val="1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Pre-Audit of Purchase file above Rs. 2.50 </w:t>
            </w:r>
            <w:proofErr w:type="gramStart"/>
            <w:r>
              <w:rPr>
                <w:rFonts w:ascii="Book Antiqua" w:eastAsia="Book Antiqua" w:hAnsi="Book Antiqua" w:cs="Book Antiqua"/>
                <w:sz w:val="22"/>
                <w:szCs w:val="22"/>
              </w:rPr>
              <w:t>Lakh;</w:t>
            </w:r>
            <w:proofErr w:type="gramEnd"/>
          </w:p>
          <w:p w14:paraId="0719091D" w14:textId="77777777" w:rsidR="00145EA4" w:rsidRDefault="00D04B4A" w:rsidP="00091BE1">
            <w:pPr>
              <w:numPr>
                <w:ilvl w:val="0"/>
                <w:numId w:val="1"/>
              </w:num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>Pre-Audit of purchase files relating to Proprietary Article Certificate (PAC) / Single Tender Enquiry, irrespective of amount.</w:t>
            </w:r>
          </w:p>
          <w:p w14:paraId="174B8010" w14:textId="63FF869E" w:rsidR="00091BE1" w:rsidRPr="00091BE1" w:rsidRDefault="00091BE1" w:rsidP="00091BE1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091BE1">
              <w:rPr>
                <w:rFonts w:ascii="Book Antiqua" w:eastAsia="Book Antiqua" w:hAnsi="Book Antiqua" w:cs="Book Antiqua"/>
                <w:b/>
                <w:bCs/>
                <w:sz w:val="22"/>
                <w:szCs w:val="22"/>
              </w:rPr>
              <w:t>Note: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 Procurement will be done as per purchase SOP of the institute and IITJ-UB </w:t>
            </w:r>
            <w:r w:rsidR="00C916F5">
              <w:rPr>
                <w:rFonts w:ascii="Book Antiqua" w:eastAsia="Book Antiqua" w:hAnsi="Book Antiqua" w:cs="Book Antiqua"/>
                <w:sz w:val="22"/>
                <w:szCs w:val="22"/>
              </w:rPr>
              <w:t xml:space="preserve">project </w:t>
            </w:r>
            <w:r>
              <w:rPr>
                <w:rFonts w:ascii="Book Antiqua" w:eastAsia="Book Antiqua" w:hAnsi="Book Antiqua" w:cs="Book Antiqua"/>
                <w:sz w:val="22"/>
                <w:szCs w:val="22"/>
              </w:rPr>
              <w:t>guidelines.</w:t>
            </w:r>
          </w:p>
        </w:tc>
      </w:tr>
      <w:tr w:rsidR="00145EA4" w14:paraId="20649A43" w14:textId="77777777" w:rsidTr="00CA04E0">
        <w:trPr>
          <w:trHeight w:val="291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35733929" w14:textId="77777777" w:rsidR="00145EA4" w:rsidRDefault="00D04B4A">
            <w:pPr>
              <w:jc w:val="both"/>
              <w:rPr>
                <w:rFonts w:ascii="Book Antiqua" w:eastAsia="Book Antiqua" w:hAnsi="Book Antiqua" w:cs="Book Antiqua"/>
                <w:sz w:val="22"/>
                <w:szCs w:val="22"/>
              </w:rPr>
            </w:pPr>
            <w:r>
              <w:rPr>
                <w:rFonts w:ascii="Book Antiqua" w:eastAsia="Book Antiqua" w:hAnsi="Book Antiqua" w:cs="Book Antiqua"/>
                <w:sz w:val="22"/>
                <w:szCs w:val="22"/>
              </w:rPr>
              <w:t xml:space="preserve">Submitted for Fund Approval for procurement of items as mentioned above.                        </w:t>
            </w:r>
          </w:p>
        </w:tc>
      </w:tr>
      <w:tr w:rsidR="00CA04E0" w14:paraId="53D83091" w14:textId="77777777" w:rsidTr="00CA04E0">
        <w:trPr>
          <w:trHeight w:val="825"/>
        </w:trPr>
        <w:tc>
          <w:tcPr>
            <w:tcW w:w="9360" w:type="dxa"/>
            <w:gridSpan w:val="6"/>
            <w:tcBorders>
              <w:top w:val="single" w:sz="4" w:space="0" w:color="auto"/>
            </w:tcBorders>
            <w:vAlign w:val="bottom"/>
          </w:tcPr>
          <w:p w14:paraId="53A09DF2" w14:textId="650C202E" w:rsidR="00CA04E0" w:rsidRDefault="00CA04E0" w:rsidP="00CA04E0">
            <w:pPr>
              <w:jc w:val="right"/>
              <w:rPr>
                <w:rFonts w:ascii="Book Antiqua" w:eastAsia="Book Antiqua" w:hAnsi="Book Antiqua" w:cs="Book Antiqua"/>
                <w:sz w:val="22"/>
                <w:szCs w:val="22"/>
              </w:rPr>
            </w:pPr>
            <w:r w:rsidRPr="00BA4042">
              <w:rPr>
                <w:rFonts w:ascii="Book Antiqua" w:eastAsia="Book Antiqua" w:hAnsi="Book Antiqua" w:cs="Book Antiqua"/>
                <w:b/>
                <w:bCs/>
                <w:i/>
                <w:iCs/>
              </w:rPr>
              <w:t>Signature of PI</w:t>
            </w:r>
          </w:p>
        </w:tc>
      </w:tr>
    </w:tbl>
    <w:p w14:paraId="35415BAB" w14:textId="77777777" w:rsidR="00C916F5" w:rsidRDefault="00C916F5" w:rsidP="00C916F5">
      <w:pPr>
        <w:rPr>
          <w:sz w:val="26"/>
          <w:szCs w:val="26"/>
        </w:rPr>
      </w:pPr>
      <w:bookmarkStart w:id="0" w:name="_Hlk158975883"/>
    </w:p>
    <w:p w14:paraId="7E95AAAD" w14:textId="77777777" w:rsidR="00C916F5" w:rsidRDefault="00C916F5" w:rsidP="00C916F5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916F5" w:rsidRPr="00D145C8" w14:paraId="2106350B" w14:textId="77777777" w:rsidTr="00C916F5">
        <w:tc>
          <w:tcPr>
            <w:tcW w:w="9350" w:type="dxa"/>
            <w:gridSpan w:val="2"/>
          </w:tcPr>
          <w:p w14:paraId="27667794" w14:textId="77777777" w:rsidR="00C916F5" w:rsidRPr="00D145C8" w:rsidRDefault="00C916F5" w:rsidP="009712A9">
            <w:pPr>
              <w:jc w:val="center"/>
              <w:rPr>
                <w:rFonts w:ascii="Book Antiqua" w:hAnsi="Book Antiqua"/>
                <w:b/>
                <w:bCs/>
                <w:sz w:val="26"/>
                <w:szCs w:val="26"/>
              </w:rPr>
            </w:pPr>
            <w:bookmarkStart w:id="1" w:name="_Hlk160441000"/>
            <w:r w:rsidRPr="00D145C8">
              <w:rPr>
                <w:rFonts w:ascii="Book Antiqua" w:hAnsi="Book Antiqua"/>
                <w:b/>
                <w:bCs/>
                <w:sz w:val="26"/>
                <w:szCs w:val="26"/>
              </w:rPr>
              <w:t>For Office Use</w:t>
            </w:r>
          </w:p>
        </w:tc>
      </w:tr>
      <w:tr w:rsidR="00A84298" w:rsidRPr="00D145C8" w14:paraId="1464C675" w14:textId="77777777" w:rsidTr="00AA0AC7">
        <w:tc>
          <w:tcPr>
            <w:tcW w:w="4390" w:type="dxa"/>
          </w:tcPr>
          <w:p w14:paraId="062DBD64" w14:textId="77777777" w:rsidR="00A84298" w:rsidRPr="00D145C8" w:rsidRDefault="00A84298" w:rsidP="009712A9">
            <w:pPr>
              <w:rPr>
                <w:rFonts w:ascii="Book Antiqua" w:hAnsi="Book Antiqua"/>
                <w:sz w:val="26"/>
                <w:szCs w:val="26"/>
              </w:rPr>
            </w:pPr>
            <w:r w:rsidRPr="00D145C8">
              <w:rPr>
                <w:rFonts w:ascii="Book Antiqua" w:hAnsi="Book Antiqua"/>
                <w:sz w:val="26"/>
                <w:szCs w:val="26"/>
              </w:rPr>
              <w:t>Project No:</w:t>
            </w:r>
          </w:p>
        </w:tc>
        <w:tc>
          <w:tcPr>
            <w:tcW w:w="4960" w:type="dxa"/>
          </w:tcPr>
          <w:p w14:paraId="3421EBEE" w14:textId="480FFDA8" w:rsidR="00A84298" w:rsidRPr="00D145C8" w:rsidRDefault="00A84298" w:rsidP="009712A9">
            <w:pPr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C916F5" w:rsidRPr="00D145C8" w14:paraId="6CC56AAB" w14:textId="569167B0" w:rsidTr="00AA0AC7">
        <w:tc>
          <w:tcPr>
            <w:tcW w:w="4390" w:type="dxa"/>
          </w:tcPr>
          <w:p w14:paraId="74549AD9" w14:textId="68F98B1B" w:rsidR="00C916F5" w:rsidRPr="00D145C8" w:rsidRDefault="00C916F5" w:rsidP="009712A9">
            <w:pPr>
              <w:rPr>
                <w:rFonts w:ascii="Book Antiqua" w:hAnsi="Book Antiqua"/>
                <w:sz w:val="26"/>
                <w:szCs w:val="26"/>
              </w:rPr>
            </w:pPr>
            <w:r w:rsidRPr="00D145C8">
              <w:rPr>
                <w:rFonts w:ascii="Book Antiqua" w:hAnsi="Book Antiqua"/>
                <w:sz w:val="26"/>
                <w:szCs w:val="26"/>
              </w:rPr>
              <w:t>Fund Approval No:</w:t>
            </w:r>
          </w:p>
        </w:tc>
        <w:tc>
          <w:tcPr>
            <w:tcW w:w="4960" w:type="dxa"/>
          </w:tcPr>
          <w:p w14:paraId="2343C167" w14:textId="77777777" w:rsidR="00C916F5" w:rsidRPr="00D145C8" w:rsidRDefault="00C916F5" w:rsidP="00C916F5">
            <w:pPr>
              <w:rPr>
                <w:rFonts w:ascii="Book Antiqua" w:hAnsi="Book Antiqua"/>
                <w:sz w:val="26"/>
                <w:szCs w:val="26"/>
              </w:rPr>
            </w:pPr>
          </w:p>
        </w:tc>
      </w:tr>
      <w:tr w:rsidR="00C916F5" w:rsidRPr="00D145C8" w14:paraId="2E61F680" w14:textId="77777777" w:rsidTr="00C916F5">
        <w:tc>
          <w:tcPr>
            <w:tcW w:w="9350" w:type="dxa"/>
            <w:gridSpan w:val="2"/>
          </w:tcPr>
          <w:p w14:paraId="791E246F" w14:textId="77777777" w:rsidR="00C916F5" w:rsidRPr="00D145C8" w:rsidRDefault="00C916F5" w:rsidP="009712A9">
            <w:pPr>
              <w:rPr>
                <w:rFonts w:ascii="Book Antiqua" w:hAnsi="Book Antiqua"/>
                <w:sz w:val="26"/>
                <w:szCs w:val="26"/>
              </w:rPr>
            </w:pPr>
            <w:r w:rsidRPr="00D145C8">
              <w:rPr>
                <w:rFonts w:ascii="Book Antiqua" w:hAnsi="Book Antiqua"/>
                <w:sz w:val="26"/>
                <w:szCs w:val="26"/>
              </w:rPr>
              <w:t xml:space="preserve">Remarks: </w:t>
            </w:r>
          </w:p>
          <w:p w14:paraId="14689D6E" w14:textId="77777777" w:rsidR="00C916F5" w:rsidRPr="00D145C8" w:rsidRDefault="00C916F5" w:rsidP="009712A9">
            <w:pPr>
              <w:rPr>
                <w:rFonts w:ascii="Book Antiqua" w:hAnsi="Book Antiqua"/>
                <w:sz w:val="26"/>
                <w:szCs w:val="26"/>
              </w:rPr>
            </w:pPr>
          </w:p>
          <w:p w14:paraId="0C6C360B" w14:textId="77777777" w:rsidR="00C916F5" w:rsidRPr="00D145C8" w:rsidRDefault="00C916F5" w:rsidP="009712A9">
            <w:pPr>
              <w:rPr>
                <w:rFonts w:ascii="Book Antiqua" w:hAnsi="Book Antiqua"/>
                <w:sz w:val="26"/>
                <w:szCs w:val="26"/>
              </w:rPr>
            </w:pPr>
          </w:p>
        </w:tc>
      </w:tr>
      <w:bookmarkEnd w:id="0"/>
      <w:bookmarkEnd w:id="1"/>
    </w:tbl>
    <w:p w14:paraId="1515023C" w14:textId="77777777" w:rsidR="00C916F5" w:rsidRDefault="00C916F5" w:rsidP="00C916F5">
      <w:pPr>
        <w:jc w:val="center"/>
        <w:rPr>
          <w:sz w:val="26"/>
          <w:szCs w:val="26"/>
        </w:rPr>
      </w:pPr>
    </w:p>
    <w:p w14:paraId="4E7EB0F0" w14:textId="77777777" w:rsidR="00145EA4" w:rsidRDefault="00145EA4">
      <w:pPr>
        <w:tabs>
          <w:tab w:val="left" w:pos="8789"/>
        </w:tabs>
      </w:pPr>
    </w:p>
    <w:sectPr w:rsidR="00145E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A2F78"/>
    <w:multiLevelType w:val="multilevel"/>
    <w:tmpl w:val="8370F440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34297"/>
    <w:multiLevelType w:val="multilevel"/>
    <w:tmpl w:val="DAEAD8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31242"/>
    <w:multiLevelType w:val="multilevel"/>
    <w:tmpl w:val="4D2AD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5382767">
    <w:abstractNumId w:val="2"/>
  </w:num>
  <w:num w:numId="2" w16cid:durableId="1793590285">
    <w:abstractNumId w:val="1"/>
  </w:num>
  <w:num w:numId="3" w16cid:durableId="118740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EA4"/>
    <w:rsid w:val="00091BE1"/>
    <w:rsid w:val="00100D65"/>
    <w:rsid w:val="00131A9C"/>
    <w:rsid w:val="00145EA4"/>
    <w:rsid w:val="001B360B"/>
    <w:rsid w:val="0040448F"/>
    <w:rsid w:val="0041700C"/>
    <w:rsid w:val="004931D4"/>
    <w:rsid w:val="00510E7F"/>
    <w:rsid w:val="00603BBE"/>
    <w:rsid w:val="00662E1D"/>
    <w:rsid w:val="00735F68"/>
    <w:rsid w:val="0080036B"/>
    <w:rsid w:val="009B2F81"/>
    <w:rsid w:val="00A60AA0"/>
    <w:rsid w:val="00A84298"/>
    <w:rsid w:val="00AA0AC7"/>
    <w:rsid w:val="00B26EBC"/>
    <w:rsid w:val="00B550D1"/>
    <w:rsid w:val="00BE31BD"/>
    <w:rsid w:val="00BF208A"/>
    <w:rsid w:val="00C47DDA"/>
    <w:rsid w:val="00C868B8"/>
    <w:rsid w:val="00C916F5"/>
    <w:rsid w:val="00CA04E0"/>
    <w:rsid w:val="00D04B4A"/>
    <w:rsid w:val="00D145C8"/>
    <w:rsid w:val="00D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291955"/>
  <w15:docId w15:val="{0A4DF2D2-5BFA-4312-9B9C-12D781F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C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2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0C8"/>
    <w:pPr>
      <w:tabs>
        <w:tab w:val="left" w:pos="720"/>
      </w:tabs>
      <w:suppressAutoHyphens/>
      <w:spacing w:after="200" w:line="276" w:lineRule="auto"/>
      <w:ind w:left="720"/>
      <w:contextualSpacing/>
    </w:pPr>
    <w:rPr>
      <w:rFonts w:ascii="Liberation Serif" w:eastAsia="WenQuanYi Micro Hei" w:hAnsi="Liberation Serif" w:cs="Mangal"/>
      <w:szCs w:val="21"/>
      <w:lang w:val="en-US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fgzCNa7VJnSr9PXh98phAXlUQ==">CgMxLjA4AHIhMUVxcDFMUzVUTXNNdGxyS292d0FfTll0MU5XN2k5TGJR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1271</Characters>
  <Application>Microsoft Office Word</Application>
  <DocSecurity>0</DocSecurity>
  <Lines>90</Lines>
  <Paragraphs>53</Paragraphs>
  <ScaleCrop>false</ScaleCrop>
  <Company>HP Inc.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RND</dc:creator>
  <cp:lastModifiedBy>Ashutosh Soni</cp:lastModifiedBy>
  <cp:revision>39</cp:revision>
  <cp:lastPrinted>2024-01-05T11:13:00Z</cp:lastPrinted>
  <dcterms:created xsi:type="dcterms:W3CDTF">2023-01-06T11:43:00Z</dcterms:created>
  <dcterms:modified xsi:type="dcterms:W3CDTF">2024-03-11T05:02:00Z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0ee814e3-3ec8-4722-a857-579062c9843f</vt:lpwstr>
  </property>
</Properties>
</file>